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F" w:rsidRDefault="00E90F8F" w:rsidP="007D073C">
      <w:pPr>
        <w:pStyle w:val="titre"/>
      </w:pPr>
      <w:r>
        <w:t>Activité 4 : savoir utiliser le vocabulaire des feuilles</w:t>
      </w:r>
    </w:p>
    <w:p w:rsidR="00E90F8F" w:rsidRDefault="00E90F8F" w:rsidP="00895F60">
      <w:pPr>
        <w:pStyle w:val="comptence"/>
        <w:numPr>
          <w:ilvl w:val="0"/>
          <w:numId w:val="0"/>
        </w:numPr>
        <w:ind w:left="720"/>
        <w:rPr>
          <w:noProof/>
          <w:lang w:eastAsia="fr-FR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  <w:gridCol w:w="567"/>
        <w:gridCol w:w="567"/>
      </w:tblGrid>
      <w:tr w:rsidR="00E90F8F" w:rsidRPr="00895F60">
        <w:tc>
          <w:tcPr>
            <w:tcW w:w="9322" w:type="dxa"/>
            <w:vAlign w:val="center"/>
          </w:tcPr>
          <w:p w:rsidR="00E90F8F" w:rsidRPr="00895F60" w:rsidRDefault="00E90F8F">
            <w:pPr>
              <w:jc w:val="both"/>
              <w:rPr>
                <w:b/>
                <w:bCs/>
                <w:sz w:val="24"/>
                <w:szCs w:val="24"/>
              </w:rPr>
            </w:pPr>
            <w:r w:rsidRPr="00895F60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E90F8F" w:rsidRPr="00895F60" w:rsidRDefault="00E90F8F">
            <w:pPr>
              <w:jc w:val="center"/>
              <w:rPr>
                <w:sz w:val="24"/>
                <w:szCs w:val="24"/>
              </w:rPr>
            </w:pPr>
            <w:r w:rsidRPr="00895F60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E90F8F" w:rsidRPr="00895F60" w:rsidRDefault="00E90F8F">
            <w:pPr>
              <w:jc w:val="center"/>
              <w:rPr>
                <w:sz w:val="24"/>
                <w:szCs w:val="24"/>
              </w:rPr>
            </w:pPr>
            <w:r w:rsidRPr="00895F60">
              <w:rPr>
                <w:sz w:val="24"/>
                <w:szCs w:val="24"/>
              </w:rPr>
              <w:sym w:font="Wingdings" w:char="F04C"/>
            </w:r>
          </w:p>
        </w:tc>
      </w:tr>
      <w:tr w:rsidR="00E90F8F" w:rsidRPr="00895F60">
        <w:tc>
          <w:tcPr>
            <w:tcW w:w="9322" w:type="dxa"/>
          </w:tcPr>
          <w:p w:rsidR="00E90F8F" w:rsidRPr="00895F60" w:rsidRDefault="00E90F8F">
            <w:pPr>
              <w:jc w:val="both"/>
              <w:rPr>
                <w:sz w:val="24"/>
                <w:szCs w:val="24"/>
              </w:rPr>
            </w:pPr>
            <w:r w:rsidRPr="00895F60">
              <w:rPr>
                <w:sz w:val="24"/>
                <w:szCs w:val="24"/>
              </w:rPr>
              <w:t>Légender un schéma</w:t>
            </w:r>
          </w:p>
        </w:tc>
        <w:tc>
          <w:tcPr>
            <w:tcW w:w="567" w:type="dxa"/>
          </w:tcPr>
          <w:p w:rsidR="00E90F8F" w:rsidRPr="00895F60" w:rsidRDefault="00E90F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F8F" w:rsidRPr="00895F60" w:rsidRDefault="00E90F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90F8F" w:rsidRDefault="00E90F8F" w:rsidP="007D073C">
      <w:pPr>
        <w:pStyle w:val="question"/>
        <w:rPr>
          <w:rFonts w:ascii="Comic Sans MS" w:hAnsi="Comic Sans MS" w:cs="Comic Sans MS"/>
          <w:i/>
          <w:iCs/>
          <w:noProof/>
          <w:u w:val="single"/>
          <w:lang w:eastAsia="fr-FR"/>
        </w:rPr>
      </w:pPr>
    </w:p>
    <w:p w:rsidR="00E90F8F" w:rsidRPr="007D073C" w:rsidRDefault="00E90F8F" w:rsidP="007D073C">
      <w:pPr>
        <w:pStyle w:val="question"/>
      </w:pPr>
      <w:r w:rsidRPr="00895F60">
        <w:t>1. Place</w:t>
      </w:r>
      <w:r>
        <w:t xml:space="preserve"> sur ce schéma les</w:t>
      </w:r>
      <w:r w:rsidRPr="007D073C">
        <w:t xml:space="preserve"> légende</w:t>
      </w:r>
      <w:r>
        <w:t>s</w:t>
      </w:r>
      <w:r w:rsidRPr="007D073C">
        <w:t xml:space="preserve"> suivante</w:t>
      </w:r>
      <w:r>
        <w:t>s : pétiole, limbe, nervure</w:t>
      </w:r>
      <w:r w:rsidRPr="007D073C">
        <w:t>,</w:t>
      </w:r>
      <w:r>
        <w:t xml:space="preserve"> bord</w:t>
      </w:r>
      <w:r w:rsidRPr="007D073C">
        <w:t>, rameau, bourgeon.</w:t>
      </w:r>
    </w:p>
    <w:p w:rsidR="00E90F8F" w:rsidRDefault="00E90F8F" w:rsidP="00680DA8">
      <w:pPr>
        <w:pStyle w:val="question"/>
      </w:pPr>
      <w:r>
        <w:t xml:space="preserve"> </w:t>
      </w:r>
      <w:r w:rsidRPr="000C38F5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22.75pt;height:237pt;visibility:visible">
            <v:imagedata r:id="rId7" o:title=""/>
          </v:shape>
        </w:pict>
      </w:r>
    </w:p>
    <w:p w:rsidR="00E90F8F" w:rsidRDefault="00E90F8F"/>
    <w:p w:rsidR="00E90F8F" w:rsidRPr="00D35E5F" w:rsidRDefault="00E90F8F" w:rsidP="007D073C">
      <w:pPr>
        <w:pStyle w:val="titre"/>
        <w:rPr>
          <w:u w:val="none"/>
        </w:rPr>
      </w:pPr>
      <w:r>
        <w:t>Activité 5 : identification d’arbres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couverture du livre</w:t>
      </w:r>
    </w:p>
    <w:p w:rsidR="00E90F8F" w:rsidRDefault="00E90F8F" w:rsidP="00895F60">
      <w:pPr>
        <w:pStyle w:val="comptence"/>
        <w:numPr>
          <w:ilvl w:val="0"/>
          <w:numId w:val="0"/>
        </w:numPr>
        <w:ind w:left="720"/>
        <w:rPr>
          <w:u w:val="none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  <w:gridCol w:w="567"/>
        <w:gridCol w:w="567"/>
      </w:tblGrid>
      <w:tr w:rsidR="00E90F8F" w:rsidRPr="00895F60">
        <w:tc>
          <w:tcPr>
            <w:tcW w:w="9322" w:type="dxa"/>
            <w:vAlign w:val="center"/>
          </w:tcPr>
          <w:p w:rsidR="00E90F8F" w:rsidRPr="00895F60" w:rsidRDefault="00E90F8F" w:rsidP="007D139E">
            <w:pPr>
              <w:jc w:val="both"/>
              <w:rPr>
                <w:b/>
                <w:bCs/>
                <w:sz w:val="24"/>
                <w:szCs w:val="24"/>
              </w:rPr>
            </w:pPr>
            <w:r w:rsidRPr="00895F60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E90F8F" w:rsidRPr="00895F60" w:rsidRDefault="00E90F8F" w:rsidP="007D139E">
            <w:pPr>
              <w:jc w:val="center"/>
              <w:rPr>
                <w:sz w:val="24"/>
                <w:szCs w:val="24"/>
              </w:rPr>
            </w:pPr>
            <w:r w:rsidRPr="00895F60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E90F8F" w:rsidRPr="00895F60" w:rsidRDefault="00E90F8F" w:rsidP="007D139E">
            <w:pPr>
              <w:jc w:val="center"/>
              <w:rPr>
                <w:sz w:val="24"/>
                <w:szCs w:val="24"/>
              </w:rPr>
            </w:pPr>
            <w:r w:rsidRPr="00895F60">
              <w:rPr>
                <w:sz w:val="24"/>
                <w:szCs w:val="24"/>
              </w:rPr>
              <w:sym w:font="Wingdings" w:char="F04C"/>
            </w:r>
          </w:p>
        </w:tc>
      </w:tr>
      <w:tr w:rsidR="00E90F8F" w:rsidRPr="00895F60">
        <w:tc>
          <w:tcPr>
            <w:tcW w:w="9322" w:type="dxa"/>
          </w:tcPr>
          <w:p w:rsidR="00E90F8F" w:rsidRPr="00895F60" w:rsidRDefault="00E90F8F" w:rsidP="007D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Clé dichotomique d’identification</w:t>
            </w:r>
          </w:p>
        </w:tc>
        <w:tc>
          <w:tcPr>
            <w:tcW w:w="567" w:type="dxa"/>
          </w:tcPr>
          <w:p w:rsidR="00E90F8F" w:rsidRPr="00895F60" w:rsidRDefault="00E90F8F" w:rsidP="007D1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F8F" w:rsidRPr="00895F60" w:rsidRDefault="00E90F8F" w:rsidP="007D1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90F8F" w:rsidRDefault="00E90F8F" w:rsidP="007D073C">
      <w:pPr>
        <w:pStyle w:val="question"/>
      </w:pPr>
    </w:p>
    <w:p w:rsidR="00E90F8F" w:rsidRDefault="00E90F8F" w:rsidP="007D073C">
      <w:pPr>
        <w:pStyle w:val="question"/>
      </w:pPr>
      <w:r>
        <w:sym w:font="Wingdings" w:char="F0E0"/>
      </w:r>
      <w:r>
        <w:t xml:space="preserve">  si les feuilles montrées possèdent un attribut, coche la case correspondante</w:t>
      </w:r>
    </w:p>
    <w:tbl>
      <w:tblPr>
        <w:tblW w:w="10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7"/>
        <w:gridCol w:w="376"/>
        <w:gridCol w:w="328"/>
        <w:gridCol w:w="328"/>
        <w:gridCol w:w="328"/>
        <w:gridCol w:w="328"/>
        <w:gridCol w:w="328"/>
        <w:gridCol w:w="328"/>
      </w:tblGrid>
      <w:tr w:rsidR="00E90F8F" w:rsidRPr="00FF3D87">
        <w:tc>
          <w:tcPr>
            <w:tcW w:w="7727" w:type="dxa"/>
          </w:tcPr>
          <w:p w:rsidR="00E90F8F" w:rsidRPr="00FF3D87" w:rsidRDefault="00E90F8F" w:rsidP="00895F60">
            <w:pPr>
              <w:pStyle w:val="NoSpacing"/>
            </w:pPr>
            <w:r w:rsidRPr="00FF3D87">
              <w:t>ATTRIBUTS</w:t>
            </w:r>
          </w:p>
        </w:tc>
        <w:tc>
          <w:tcPr>
            <w:tcW w:w="376" w:type="dxa"/>
          </w:tcPr>
          <w:p w:rsidR="00E90F8F" w:rsidRDefault="00E90F8F" w:rsidP="00895F60">
            <w:pPr>
              <w:pStyle w:val="NoSpacing"/>
            </w:pPr>
            <w:r>
              <w:t>1</w:t>
            </w: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>2</w:t>
            </w: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>3</w:t>
            </w: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>4</w:t>
            </w: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>5</w:t>
            </w: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 xml:space="preserve">6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Default="00E90F8F" w:rsidP="00895F60">
            <w:pPr>
              <w:pStyle w:val="NoSpacing"/>
            </w:pPr>
            <w:r>
              <w:t>7</w:t>
            </w:r>
          </w:p>
        </w:tc>
      </w:tr>
      <w:tr w:rsidR="00E90F8F" w:rsidRPr="00FF3D87">
        <w:tc>
          <w:tcPr>
            <w:tcW w:w="7727" w:type="dxa"/>
          </w:tcPr>
          <w:p w:rsidR="00E90F8F" w:rsidRDefault="00E90F8F" w:rsidP="00895F60">
            <w:pPr>
              <w:pStyle w:val="NoSpacing"/>
            </w:pPr>
            <w:r w:rsidRPr="00FF3D87">
              <w:t xml:space="preserve">Feuilles opposées :  </w:t>
            </w:r>
            <w:bookmarkStart w:id="0" w:name="_GoBack"/>
            <w:bookmarkEnd w:id="0"/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Default="00E90F8F" w:rsidP="00895F60">
            <w:pPr>
              <w:pStyle w:val="NoSpacing"/>
            </w:pPr>
            <w:r w:rsidRPr="00FF3D87">
              <w:t xml:space="preserve">Feuilles alternées : 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Pr="00FF3D87" w:rsidRDefault="00E90F8F" w:rsidP="00895F60">
            <w:pPr>
              <w:pStyle w:val="NoSpacing"/>
            </w:pPr>
            <w:r w:rsidRPr="00FF3D87">
              <w:t xml:space="preserve">Feuilles simples :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Pr="00FF3D87" w:rsidRDefault="00E90F8F" w:rsidP="00895F60">
            <w:pPr>
              <w:pStyle w:val="NoSpacing"/>
            </w:pPr>
            <w:r w:rsidRPr="00FF3D87">
              <w:t xml:space="preserve">Feuilles composées :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Default="00E90F8F" w:rsidP="00895F60">
            <w:pPr>
              <w:pStyle w:val="NoSpacing"/>
            </w:pPr>
            <w:r w:rsidRPr="00FF3D87">
              <w:t xml:space="preserve">Feuilles lobées :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Default="00E90F8F" w:rsidP="00895F60">
            <w:pPr>
              <w:pStyle w:val="NoSpacing"/>
            </w:pPr>
            <w:r w:rsidRPr="00FF3D87">
              <w:t xml:space="preserve">Feuilles dentées :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  <w:tr w:rsidR="00E90F8F" w:rsidRPr="00FF3D87">
        <w:tc>
          <w:tcPr>
            <w:tcW w:w="7727" w:type="dxa"/>
          </w:tcPr>
          <w:p w:rsidR="00E90F8F" w:rsidRDefault="00E90F8F" w:rsidP="00895F60">
            <w:pPr>
              <w:pStyle w:val="NoSpacing"/>
            </w:pPr>
            <w:r w:rsidRPr="00FF3D87">
              <w:t xml:space="preserve">Feuille en forme d’as de pique : </w:t>
            </w:r>
          </w:p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76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  <w:tc>
          <w:tcPr>
            <w:tcW w:w="328" w:type="dxa"/>
          </w:tcPr>
          <w:p w:rsidR="00E90F8F" w:rsidRPr="00FF3D87" w:rsidRDefault="00E90F8F" w:rsidP="00895F60">
            <w:pPr>
              <w:pStyle w:val="NoSpacing"/>
            </w:pPr>
          </w:p>
        </w:tc>
      </w:tr>
    </w:tbl>
    <w:p w:rsidR="00E90F8F" w:rsidRDefault="00E90F8F" w:rsidP="00895F60"/>
    <w:sectPr w:rsidR="00E90F8F" w:rsidSect="00AB07E7">
      <w:pgSz w:w="11906" w:h="16838"/>
      <w:pgMar w:top="426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8F" w:rsidRDefault="00E90F8F" w:rsidP="007D073C">
      <w:pPr>
        <w:spacing w:line="240" w:lineRule="auto"/>
      </w:pPr>
      <w:r>
        <w:separator/>
      </w:r>
    </w:p>
  </w:endnote>
  <w:endnote w:type="continuationSeparator" w:id="0">
    <w:p w:rsidR="00E90F8F" w:rsidRDefault="00E90F8F" w:rsidP="007D0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8F" w:rsidRDefault="00E90F8F" w:rsidP="007D073C">
      <w:pPr>
        <w:spacing w:line="240" w:lineRule="auto"/>
      </w:pPr>
      <w:r>
        <w:separator/>
      </w:r>
    </w:p>
  </w:footnote>
  <w:footnote w:type="continuationSeparator" w:id="0">
    <w:p w:rsidR="00E90F8F" w:rsidRDefault="00E90F8F" w:rsidP="007D07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4B6"/>
    <w:multiLevelType w:val="hybridMultilevel"/>
    <w:tmpl w:val="4886BA82"/>
    <w:lvl w:ilvl="0" w:tplc="8D104562">
      <w:start w:val="1"/>
      <w:numFmt w:val="decimal"/>
      <w:pStyle w:val="comptenc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A58"/>
    <w:multiLevelType w:val="hybridMultilevel"/>
    <w:tmpl w:val="92A41A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8F40D6"/>
    <w:multiLevelType w:val="hybridMultilevel"/>
    <w:tmpl w:val="34E8FA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3C"/>
    <w:rsid w:val="000C38F5"/>
    <w:rsid w:val="000D680F"/>
    <w:rsid w:val="001649DF"/>
    <w:rsid w:val="002673BE"/>
    <w:rsid w:val="00267782"/>
    <w:rsid w:val="002F31DE"/>
    <w:rsid w:val="003C4025"/>
    <w:rsid w:val="0061495C"/>
    <w:rsid w:val="00680DA8"/>
    <w:rsid w:val="006868F9"/>
    <w:rsid w:val="006A358F"/>
    <w:rsid w:val="007205F4"/>
    <w:rsid w:val="007D073C"/>
    <w:rsid w:val="007D139E"/>
    <w:rsid w:val="00884CC5"/>
    <w:rsid w:val="00895F60"/>
    <w:rsid w:val="00990706"/>
    <w:rsid w:val="00AB07E7"/>
    <w:rsid w:val="00B16726"/>
    <w:rsid w:val="00BC6682"/>
    <w:rsid w:val="00BE0D4D"/>
    <w:rsid w:val="00C379DA"/>
    <w:rsid w:val="00CD2B3E"/>
    <w:rsid w:val="00D0095F"/>
    <w:rsid w:val="00D35E5F"/>
    <w:rsid w:val="00E90F8F"/>
    <w:rsid w:val="00F82313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073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C"/>
  </w:style>
  <w:style w:type="paragraph" w:styleId="Footer">
    <w:name w:val="footer"/>
    <w:basedOn w:val="Normal"/>
    <w:link w:val="FooterChar"/>
    <w:uiPriority w:val="99"/>
    <w:rsid w:val="007D073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C"/>
  </w:style>
  <w:style w:type="paragraph" w:customStyle="1" w:styleId="titre">
    <w:name w:val="titre"/>
    <w:basedOn w:val="Normal"/>
    <w:link w:val="titreCar"/>
    <w:uiPriority w:val="99"/>
    <w:rsid w:val="007D07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</w:pPr>
    <w:rPr>
      <w:b/>
      <w:bCs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7D073C"/>
    <w:rPr>
      <w:b/>
      <w:bCs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7D073C"/>
    <w:pPr>
      <w:numPr>
        <w:numId w:val="1"/>
      </w:numPr>
      <w:ind w:left="426"/>
    </w:pPr>
    <w:rPr>
      <w:rFonts w:ascii="Comic Sans MS" w:hAnsi="Comic Sans MS" w:cs="Comic Sans MS"/>
      <w:i/>
      <w:iCs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7D073C"/>
    <w:rPr>
      <w:rFonts w:ascii="Comic Sans MS" w:hAnsi="Comic Sans MS" w:cs="Comic Sans MS"/>
      <w:i/>
      <w:iCs/>
      <w:u w:val="single"/>
    </w:rPr>
  </w:style>
  <w:style w:type="table" w:styleId="TableGrid">
    <w:name w:val="Table Grid"/>
    <w:basedOn w:val="TableNormal"/>
    <w:uiPriority w:val="99"/>
    <w:rsid w:val="007D073C"/>
    <w:pPr>
      <w:spacing w:after="20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link w:val="questionCar"/>
    <w:uiPriority w:val="99"/>
    <w:rsid w:val="007D073C"/>
    <w:pPr>
      <w:spacing w:after="200"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7D073C"/>
  </w:style>
  <w:style w:type="paragraph" w:styleId="ListParagraph">
    <w:name w:val="List Paragraph"/>
    <w:basedOn w:val="Normal"/>
    <w:uiPriority w:val="99"/>
    <w:qFormat/>
    <w:rsid w:val="007D073C"/>
    <w:pPr>
      <w:ind w:left="720"/>
    </w:pPr>
  </w:style>
  <w:style w:type="paragraph" w:styleId="NoSpacing">
    <w:name w:val="No Spacing"/>
    <w:uiPriority w:val="99"/>
    <w:qFormat/>
    <w:rsid w:val="00895F6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103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eleve</cp:lastModifiedBy>
  <cp:revision>3</cp:revision>
  <cp:lastPrinted>2013-09-18T08:31:00Z</cp:lastPrinted>
  <dcterms:created xsi:type="dcterms:W3CDTF">2013-08-20T09:26:00Z</dcterms:created>
  <dcterms:modified xsi:type="dcterms:W3CDTF">2013-09-18T08:35:00Z</dcterms:modified>
</cp:coreProperties>
</file>