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0B" w:rsidRPr="00F7259E" w:rsidRDefault="0016560B" w:rsidP="0016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color w:val="FF0000"/>
          <w:sz w:val="24"/>
          <w:lang w:eastAsia="fr-FR"/>
        </w:rPr>
      </w:pPr>
      <w:r w:rsidRPr="00F7259E">
        <w:rPr>
          <w:b/>
          <w:noProof/>
          <w:color w:val="FF0000"/>
          <w:sz w:val="24"/>
          <w:lang w:eastAsia="fr-FR"/>
        </w:rPr>
        <w:t>REMEDIATION 5</w:t>
      </w:r>
      <w:r w:rsidRPr="00F7259E">
        <w:rPr>
          <w:b/>
          <w:noProof/>
          <w:color w:val="FF0000"/>
          <w:sz w:val="24"/>
          <w:vertAlign w:val="superscript"/>
          <w:lang w:eastAsia="fr-FR"/>
        </w:rPr>
        <w:t>ème</w:t>
      </w:r>
      <w:r w:rsidRPr="00F7259E">
        <w:rPr>
          <w:b/>
          <w:noProof/>
          <w:color w:val="FF0000"/>
          <w:sz w:val="24"/>
          <w:lang w:eastAsia="fr-FR"/>
        </w:rPr>
        <w:t xml:space="preserve"> –</w:t>
      </w:r>
      <w:r>
        <w:rPr>
          <w:b/>
          <w:noProof/>
          <w:color w:val="FF0000"/>
          <w:sz w:val="24"/>
          <w:lang w:eastAsia="fr-FR"/>
        </w:rPr>
        <w:t xml:space="preserve"> lecture et analyse de graphique</w:t>
      </w:r>
      <w:r w:rsidRPr="00F7259E">
        <w:rPr>
          <w:b/>
          <w:noProof/>
          <w:color w:val="FF0000"/>
          <w:sz w:val="24"/>
          <w:lang w:eastAsia="fr-FR"/>
        </w:rPr>
        <w:t xml:space="preserve"> : </w:t>
      </w:r>
      <w:r>
        <w:rPr>
          <w:b/>
          <w:noProof/>
          <w:color w:val="FF0000"/>
          <w:sz w:val="24"/>
          <w:lang w:eastAsia="fr-FR"/>
        </w:rPr>
        <w:t>EXERCICE 3</w:t>
      </w:r>
    </w:p>
    <w:p w:rsidR="0016560B" w:rsidRDefault="0016560B" w:rsidP="0016560B">
      <w:pPr>
        <w:ind w:left="-426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1F15689" wp14:editId="3291999E">
            <wp:extent cx="5978769" cy="3551026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591" t="35869" r="33799" b="28623"/>
                    <a:stretch/>
                  </pic:blipFill>
                  <pic:spPr bwMode="auto">
                    <a:xfrm>
                      <a:off x="0" y="0"/>
                      <a:ext cx="5984452" cy="3554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60B" w:rsidRDefault="0016560B" w:rsidP="0016560B">
      <w:pPr>
        <w:jc w:val="center"/>
        <w:rPr>
          <w:noProof/>
          <w:lang w:eastAsia="fr-FR"/>
        </w:rPr>
      </w:pPr>
    </w:p>
    <w:p w:rsidR="0016560B" w:rsidRPr="00BB2B61" w:rsidRDefault="0016560B" w:rsidP="0016560B">
      <w:pPr>
        <w:rPr>
          <w:b/>
          <w:color w:val="FF0000"/>
          <w:u w:val="single"/>
        </w:rPr>
      </w:pPr>
      <w:r w:rsidRPr="00BB2B61">
        <w:rPr>
          <w:b/>
          <w:color w:val="FF0000"/>
          <w:u w:val="single"/>
        </w:rPr>
        <w:t xml:space="preserve">Analyse : </w:t>
      </w:r>
    </w:p>
    <w:p w:rsidR="0016560B" w:rsidRDefault="0016560B" w:rsidP="0016560B">
      <w:r>
        <w:t xml:space="preserve">-&gt; </w:t>
      </w:r>
      <w:proofErr w:type="gramStart"/>
      <w:r>
        <w:t>d’après</w:t>
      </w:r>
      <w:proofErr w:type="gramEnd"/>
      <w:r>
        <w:t xml:space="preserve"> votre fiche technique, faîte l’analyse du tableau suivant (pour rappel : présentation, observation avec des mesures chiffrées, conclusion)</w:t>
      </w:r>
    </w:p>
    <w:p w:rsidR="0016560B" w:rsidRDefault="0016560B" w:rsidP="0016560B"/>
    <w:p w:rsidR="0016560B" w:rsidRPr="00BB2B61" w:rsidRDefault="0016560B" w:rsidP="0016560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Lecture </w:t>
      </w:r>
      <w:r w:rsidRPr="00BB2B61">
        <w:rPr>
          <w:b/>
          <w:color w:val="FF0000"/>
          <w:u w:val="single"/>
        </w:rPr>
        <w:t xml:space="preserve">: </w:t>
      </w:r>
    </w:p>
    <w:p w:rsidR="0016560B" w:rsidRDefault="0016560B" w:rsidP="0016560B">
      <w:pPr>
        <w:ind w:left="-709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34D31FF" wp14:editId="3383C93F">
            <wp:extent cx="6877535" cy="22508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591" t="71015" r="33799" b="9420"/>
                    <a:stretch/>
                  </pic:blipFill>
                  <pic:spPr bwMode="auto">
                    <a:xfrm>
                      <a:off x="0" y="0"/>
                      <a:ext cx="6884075" cy="225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60B" w:rsidRDefault="0016560B" w:rsidP="0016560B">
      <w:pPr>
        <w:rPr>
          <w:noProof/>
          <w:lang w:eastAsia="fr-FR"/>
        </w:rPr>
      </w:pPr>
    </w:p>
    <w:p w:rsidR="0016560B" w:rsidRPr="00BB2B61" w:rsidRDefault="0016560B" w:rsidP="0016560B">
      <w:bookmarkStart w:id="0" w:name="_GoBack"/>
      <w:bookmarkEnd w:id="0"/>
    </w:p>
    <w:p w:rsidR="0016560B" w:rsidRDefault="0016560B" w:rsidP="0016560B"/>
    <w:p w:rsidR="005836E6" w:rsidRDefault="0016560B"/>
    <w:sectPr w:rsidR="0058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0B"/>
    <w:rsid w:val="0016560B"/>
    <w:rsid w:val="003F5858"/>
    <w:rsid w:val="004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2013-09-27T07:50:00Z</dcterms:created>
  <dcterms:modified xsi:type="dcterms:W3CDTF">2013-09-27T07:53:00Z</dcterms:modified>
</cp:coreProperties>
</file>