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F" w:rsidRDefault="000D30CF" w:rsidP="000D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TECHNIQUE : L’ANALYSE DE GRAPHIQUES ET DE DOCUMENTS</w:t>
      </w:r>
    </w:p>
    <w:p w:rsidR="000D30CF" w:rsidRDefault="000D30CF"/>
    <w:p w:rsidR="000D30CF" w:rsidRPr="000D30CF" w:rsidRDefault="000D30CF" w:rsidP="000D30CF">
      <w:pPr>
        <w:jc w:val="center"/>
        <w:rPr>
          <w:i/>
          <w:u w:val="single"/>
        </w:rPr>
      </w:pPr>
      <w:r w:rsidRPr="000D30CF">
        <w:rPr>
          <w:u w:val="single"/>
        </w:rPr>
        <w:t xml:space="preserve">La méthode du </w:t>
      </w:r>
      <w:r w:rsidRPr="000D30CF">
        <w:rPr>
          <w:i/>
          <w:u w:val="single"/>
        </w:rPr>
        <w:t>POC</w:t>
      </w:r>
    </w:p>
    <w:p w:rsidR="000D30CF" w:rsidRDefault="000D30CF">
      <w:pPr>
        <w:rPr>
          <w:i/>
        </w:rPr>
      </w:pPr>
    </w:p>
    <w:p w:rsidR="000D30CF" w:rsidRPr="000D30CF" w:rsidRDefault="000D30CF">
      <w:pPr>
        <w:rPr>
          <w:u w:val="single"/>
        </w:rPr>
      </w:pPr>
      <w:r w:rsidRPr="000D30CF">
        <w:rPr>
          <w:u w:val="single"/>
        </w:rPr>
        <w:t>1) Présentation</w:t>
      </w:r>
    </w:p>
    <w:p w:rsidR="000D30CF" w:rsidRDefault="000D30CF">
      <w:r>
        <w:t>Le document représente….</w:t>
      </w:r>
    </w:p>
    <w:p w:rsidR="000D30CF" w:rsidRDefault="000D30CF">
      <w:r>
        <w:t>Le graphique représente……(en….) en fonction de …… (</w:t>
      </w:r>
      <w:proofErr w:type="gramStart"/>
      <w:r>
        <w:t>en</w:t>
      </w:r>
      <w:proofErr w:type="gramEnd"/>
      <w:r>
        <w:t>…)</w:t>
      </w:r>
    </w:p>
    <w:p w:rsidR="000D30CF" w:rsidRDefault="000D30CF"/>
    <w:p w:rsidR="000D30CF" w:rsidRPr="000D30CF" w:rsidRDefault="000D30CF">
      <w:pPr>
        <w:rPr>
          <w:u w:val="single"/>
        </w:rPr>
      </w:pPr>
      <w:r w:rsidRPr="000D30CF">
        <w:rPr>
          <w:u w:val="single"/>
        </w:rPr>
        <w:t>2) Observations</w:t>
      </w:r>
    </w:p>
    <w:p w:rsidR="000D30CF" w:rsidRDefault="000D30CF">
      <w:r>
        <w:t>On observe, on constate…..</w:t>
      </w:r>
    </w:p>
    <w:p w:rsidR="000D30CF" w:rsidRDefault="000D30CF"/>
    <w:p w:rsidR="000D30CF" w:rsidRPr="000D30CF" w:rsidRDefault="000D30CF">
      <w:pPr>
        <w:rPr>
          <w:u w:val="single"/>
        </w:rPr>
      </w:pPr>
      <w:r w:rsidRPr="000D30CF">
        <w:rPr>
          <w:u w:val="single"/>
        </w:rPr>
        <w:t>3) conclusion</w:t>
      </w:r>
    </w:p>
    <w:p w:rsidR="000D30CF" w:rsidRDefault="000D30CF">
      <w:r>
        <w:t xml:space="preserve">On peut conclure de ces observations que ….. </w:t>
      </w:r>
      <w:r>
        <w:sym w:font="Wingdings" w:char="F0E0"/>
      </w:r>
      <w:r>
        <w:t xml:space="preserve"> </w:t>
      </w:r>
      <w:proofErr w:type="gramStart"/>
      <w:r>
        <w:t>réponse</w:t>
      </w:r>
      <w:proofErr w:type="gramEnd"/>
      <w:r>
        <w:t xml:space="preserve"> à la question initiale</w:t>
      </w:r>
    </w:p>
    <w:p w:rsidR="000D30CF" w:rsidRDefault="000D30CF"/>
    <w:p w:rsidR="000D30CF" w:rsidRDefault="000D30CF">
      <w:pPr>
        <w:rPr>
          <w:i/>
        </w:rPr>
      </w:pPr>
      <w:r w:rsidRPr="000D30CF">
        <w:rPr>
          <w:i/>
        </w:rPr>
        <w:t>Notez bien qu’en sciences on essaie toujours de faire les observations avant de conclure.</w:t>
      </w:r>
    </w:p>
    <w:p w:rsidR="000D30CF" w:rsidRDefault="000D30CF">
      <w:pPr>
        <w:rPr>
          <w:i/>
        </w:rPr>
      </w:pPr>
    </w:p>
    <w:p w:rsidR="000D30CF" w:rsidRDefault="000D30CF" w:rsidP="000D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TECHNIQUE : L’ANALYSE DE GRAPHIQUES ET DE DOCUMENTS</w:t>
      </w:r>
    </w:p>
    <w:p w:rsidR="000D30CF" w:rsidRDefault="000D30CF" w:rsidP="000D30CF"/>
    <w:p w:rsidR="000D30CF" w:rsidRPr="000D30CF" w:rsidRDefault="000D30CF" w:rsidP="000D30CF">
      <w:pPr>
        <w:jc w:val="center"/>
        <w:rPr>
          <w:i/>
          <w:u w:val="single"/>
        </w:rPr>
      </w:pPr>
      <w:r w:rsidRPr="000D30CF">
        <w:rPr>
          <w:u w:val="single"/>
        </w:rPr>
        <w:t xml:space="preserve">La méthode du </w:t>
      </w:r>
      <w:r w:rsidRPr="000D30CF">
        <w:rPr>
          <w:i/>
          <w:u w:val="single"/>
        </w:rPr>
        <w:t>POC</w:t>
      </w:r>
    </w:p>
    <w:p w:rsidR="000D30CF" w:rsidRDefault="000D30CF" w:rsidP="000D30CF">
      <w:pPr>
        <w:rPr>
          <w:i/>
        </w:rPr>
      </w:pPr>
    </w:p>
    <w:p w:rsidR="000D30CF" w:rsidRPr="000D30CF" w:rsidRDefault="000D30CF" w:rsidP="000D30CF">
      <w:pPr>
        <w:rPr>
          <w:u w:val="single"/>
        </w:rPr>
      </w:pPr>
      <w:r w:rsidRPr="000D30CF">
        <w:rPr>
          <w:u w:val="single"/>
        </w:rPr>
        <w:t>1) Présentation</w:t>
      </w:r>
    </w:p>
    <w:p w:rsidR="000D30CF" w:rsidRDefault="000D30CF" w:rsidP="000D30CF">
      <w:r>
        <w:t>Le document représente….</w:t>
      </w:r>
    </w:p>
    <w:p w:rsidR="000D30CF" w:rsidRDefault="000D30CF" w:rsidP="000D30CF">
      <w:r>
        <w:t>Le graphique représente……(en….) en fonction de …… (</w:t>
      </w:r>
      <w:proofErr w:type="gramStart"/>
      <w:r>
        <w:t>en</w:t>
      </w:r>
      <w:proofErr w:type="gramEnd"/>
      <w:r>
        <w:t>…)</w:t>
      </w:r>
    </w:p>
    <w:p w:rsidR="000D30CF" w:rsidRDefault="000D30CF" w:rsidP="000D30CF"/>
    <w:p w:rsidR="000D30CF" w:rsidRPr="000D30CF" w:rsidRDefault="000D30CF" w:rsidP="000D30CF">
      <w:pPr>
        <w:rPr>
          <w:u w:val="single"/>
        </w:rPr>
      </w:pPr>
      <w:r w:rsidRPr="000D30CF">
        <w:rPr>
          <w:u w:val="single"/>
        </w:rPr>
        <w:t>2) Observations</w:t>
      </w:r>
    </w:p>
    <w:p w:rsidR="000D30CF" w:rsidRDefault="000D30CF" w:rsidP="000D30CF">
      <w:r>
        <w:t>On observe, on constate…..</w:t>
      </w:r>
    </w:p>
    <w:p w:rsidR="000D30CF" w:rsidRDefault="000D30CF" w:rsidP="000D30CF"/>
    <w:p w:rsidR="000D30CF" w:rsidRPr="000D30CF" w:rsidRDefault="000D30CF" w:rsidP="000D30CF">
      <w:pPr>
        <w:rPr>
          <w:u w:val="single"/>
        </w:rPr>
      </w:pPr>
      <w:r w:rsidRPr="000D30CF">
        <w:rPr>
          <w:u w:val="single"/>
        </w:rPr>
        <w:t>3) conclusion</w:t>
      </w:r>
    </w:p>
    <w:p w:rsidR="000D30CF" w:rsidRDefault="000D30CF" w:rsidP="000D30CF">
      <w:r>
        <w:t xml:space="preserve">On peut conclure de ces observations que ….. </w:t>
      </w:r>
      <w:r>
        <w:sym w:font="Wingdings" w:char="F0E0"/>
      </w:r>
      <w:r>
        <w:t xml:space="preserve"> </w:t>
      </w:r>
      <w:proofErr w:type="gramStart"/>
      <w:r>
        <w:t>réponse</w:t>
      </w:r>
      <w:proofErr w:type="gramEnd"/>
      <w:r>
        <w:t xml:space="preserve"> à la question initiale</w:t>
      </w:r>
    </w:p>
    <w:p w:rsidR="000D30CF" w:rsidRDefault="000D30CF" w:rsidP="000D30CF"/>
    <w:p w:rsidR="000D30CF" w:rsidRPr="000D30CF" w:rsidRDefault="000D30CF" w:rsidP="000D30CF">
      <w:pPr>
        <w:rPr>
          <w:i/>
        </w:rPr>
      </w:pPr>
      <w:r w:rsidRPr="000D30CF">
        <w:rPr>
          <w:i/>
        </w:rPr>
        <w:t>Notez bien qu’en sciences on essaie toujours de faire les observations avant de conclure.</w:t>
      </w:r>
    </w:p>
    <w:p w:rsidR="000D30CF" w:rsidRDefault="000D30CF">
      <w:pPr>
        <w:rPr>
          <w:i/>
        </w:rPr>
      </w:pPr>
    </w:p>
    <w:p w:rsidR="000D30CF" w:rsidRDefault="000D30CF" w:rsidP="000D3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TECHNIQUE : L’ANALYSE DE GRAPHIQUES ET DE DOCUMENTS</w:t>
      </w:r>
    </w:p>
    <w:p w:rsidR="000D30CF" w:rsidRDefault="000D30CF" w:rsidP="000D30CF"/>
    <w:p w:rsidR="000D30CF" w:rsidRPr="000D30CF" w:rsidRDefault="000D30CF" w:rsidP="000D30CF">
      <w:pPr>
        <w:jc w:val="center"/>
        <w:rPr>
          <w:i/>
          <w:u w:val="single"/>
        </w:rPr>
      </w:pPr>
      <w:r w:rsidRPr="000D30CF">
        <w:rPr>
          <w:u w:val="single"/>
        </w:rPr>
        <w:t xml:space="preserve">La méthode du </w:t>
      </w:r>
      <w:r w:rsidRPr="000D30CF">
        <w:rPr>
          <w:i/>
          <w:u w:val="single"/>
        </w:rPr>
        <w:t>POC</w:t>
      </w:r>
    </w:p>
    <w:p w:rsidR="000D30CF" w:rsidRDefault="000D30CF" w:rsidP="000D30CF">
      <w:pPr>
        <w:rPr>
          <w:i/>
        </w:rPr>
      </w:pPr>
    </w:p>
    <w:p w:rsidR="000D30CF" w:rsidRPr="000D30CF" w:rsidRDefault="000D30CF" w:rsidP="000D30CF">
      <w:pPr>
        <w:rPr>
          <w:u w:val="single"/>
        </w:rPr>
      </w:pPr>
      <w:r w:rsidRPr="000D30CF">
        <w:rPr>
          <w:u w:val="single"/>
        </w:rPr>
        <w:t>1) Présentation</w:t>
      </w:r>
    </w:p>
    <w:p w:rsidR="000D30CF" w:rsidRDefault="000D30CF" w:rsidP="000D30CF">
      <w:r>
        <w:t>Le document représente….</w:t>
      </w:r>
    </w:p>
    <w:p w:rsidR="000D30CF" w:rsidRDefault="000D30CF" w:rsidP="000D30CF">
      <w:r>
        <w:t>Le graphique représente……(en….) en fonction de …… (</w:t>
      </w:r>
      <w:proofErr w:type="gramStart"/>
      <w:r>
        <w:t>en</w:t>
      </w:r>
      <w:proofErr w:type="gramEnd"/>
      <w:r>
        <w:t>…)</w:t>
      </w:r>
    </w:p>
    <w:p w:rsidR="000D30CF" w:rsidRDefault="000D30CF" w:rsidP="000D30CF"/>
    <w:p w:rsidR="000D30CF" w:rsidRPr="000D30CF" w:rsidRDefault="000D30CF" w:rsidP="000D30CF">
      <w:pPr>
        <w:rPr>
          <w:u w:val="single"/>
        </w:rPr>
      </w:pPr>
      <w:r w:rsidRPr="000D30CF">
        <w:rPr>
          <w:u w:val="single"/>
        </w:rPr>
        <w:t>2) Observations</w:t>
      </w:r>
    </w:p>
    <w:p w:rsidR="000D30CF" w:rsidRDefault="000D30CF" w:rsidP="000D30CF">
      <w:r>
        <w:t>On observe, on constate…..</w:t>
      </w:r>
    </w:p>
    <w:p w:rsidR="000D30CF" w:rsidRDefault="000D30CF" w:rsidP="000D30CF"/>
    <w:p w:rsidR="000D30CF" w:rsidRPr="000D30CF" w:rsidRDefault="000D30CF" w:rsidP="000D30CF">
      <w:pPr>
        <w:rPr>
          <w:u w:val="single"/>
        </w:rPr>
      </w:pPr>
      <w:r w:rsidRPr="000D30CF">
        <w:rPr>
          <w:u w:val="single"/>
        </w:rPr>
        <w:t>3) conclusion</w:t>
      </w:r>
    </w:p>
    <w:p w:rsidR="000D30CF" w:rsidRDefault="000D30CF" w:rsidP="000D30CF">
      <w:r>
        <w:t xml:space="preserve">On peut conclure de ces observations que ….. </w:t>
      </w:r>
      <w:r>
        <w:sym w:font="Wingdings" w:char="F0E0"/>
      </w:r>
      <w:r>
        <w:t xml:space="preserve"> </w:t>
      </w:r>
      <w:proofErr w:type="gramStart"/>
      <w:r>
        <w:t>réponse</w:t>
      </w:r>
      <w:proofErr w:type="gramEnd"/>
      <w:r>
        <w:t xml:space="preserve"> à la question initiale</w:t>
      </w:r>
    </w:p>
    <w:p w:rsidR="000D30CF" w:rsidRDefault="000D30CF" w:rsidP="000D30CF"/>
    <w:p w:rsidR="000D30CF" w:rsidRPr="000D30CF" w:rsidRDefault="000D30CF" w:rsidP="000D30CF">
      <w:pPr>
        <w:rPr>
          <w:i/>
        </w:rPr>
      </w:pPr>
      <w:r w:rsidRPr="000D30CF">
        <w:rPr>
          <w:i/>
        </w:rPr>
        <w:t>Notez bien qu’en sciences on essaie toujours de faire les observations avant de conclure.</w:t>
      </w:r>
    </w:p>
    <w:p w:rsidR="000D30CF" w:rsidRDefault="000D30CF">
      <w:pPr>
        <w:rPr>
          <w:i/>
        </w:rPr>
      </w:pPr>
      <w:bookmarkStart w:id="0" w:name="_GoBack"/>
      <w:bookmarkEnd w:id="0"/>
    </w:p>
    <w:sectPr w:rsidR="000D30CF" w:rsidSect="000D30C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F"/>
    <w:rsid w:val="000D30CF"/>
    <w:rsid w:val="006868F9"/>
    <w:rsid w:val="006A358F"/>
    <w:rsid w:val="00884CC5"/>
    <w:rsid w:val="00990706"/>
    <w:rsid w:val="00BE0D4D"/>
    <w:rsid w:val="00C63E29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2012-12-17T16:13:00Z</dcterms:created>
  <dcterms:modified xsi:type="dcterms:W3CDTF">2012-12-28T12:33:00Z</dcterms:modified>
</cp:coreProperties>
</file>