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33" w:type="dxa"/>
        <w:tblLook w:val="04A0" w:firstRow="1" w:lastRow="0" w:firstColumn="1" w:lastColumn="0" w:noHBand="0" w:noVBand="1"/>
      </w:tblPr>
      <w:tblGrid>
        <w:gridCol w:w="10733"/>
      </w:tblGrid>
      <w:tr w:rsidR="00F665FA" w:rsidRPr="007849CB" w:rsidTr="00616EAE">
        <w:trPr>
          <w:trHeight w:val="333"/>
        </w:trPr>
        <w:tc>
          <w:tcPr>
            <w:tcW w:w="10733" w:type="dxa"/>
          </w:tcPr>
          <w:p w:rsidR="00F665FA" w:rsidRPr="007849CB" w:rsidRDefault="00F665FA" w:rsidP="00F665F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49CB">
              <w:rPr>
                <w:b/>
                <w:color w:val="FF0000"/>
                <w:sz w:val="28"/>
                <w:szCs w:val="28"/>
              </w:rPr>
              <w:t>CONTRAT DE TRAVAIL</w:t>
            </w:r>
          </w:p>
        </w:tc>
      </w:tr>
    </w:tbl>
    <w:p w:rsidR="00F665FA" w:rsidRDefault="00F665FA" w:rsidP="00F665FA">
      <w:pPr>
        <w:jc w:val="center"/>
        <w:rPr>
          <w:color w:val="FF0000"/>
        </w:rPr>
      </w:pPr>
    </w:p>
    <w:p w:rsidR="00616EAE" w:rsidRDefault="00616EAE" w:rsidP="00F665FA">
      <w:pPr>
        <w:jc w:val="center"/>
        <w:rPr>
          <w:color w:val="FF0000"/>
        </w:rPr>
      </w:pPr>
    </w:p>
    <w:p w:rsidR="00F665FA" w:rsidRPr="00616EAE" w:rsidRDefault="00F665FA" w:rsidP="00F665FA">
      <w:pPr>
        <w:jc w:val="center"/>
        <w:rPr>
          <w:b/>
          <w:color w:val="FF0000"/>
          <w:u w:val="single"/>
        </w:rPr>
      </w:pPr>
      <w:r w:rsidRPr="00616EAE">
        <w:rPr>
          <w:b/>
          <w:color w:val="FF0000"/>
          <w:u w:val="single"/>
        </w:rPr>
        <w:t>D</w:t>
      </w:r>
      <w:r w:rsidR="00616EAE" w:rsidRPr="00616EAE">
        <w:rPr>
          <w:b/>
          <w:color w:val="FF0000"/>
          <w:u w:val="single"/>
        </w:rPr>
        <w:t>EVOIRS DES ELEVES</w:t>
      </w:r>
    </w:p>
    <w:p w:rsidR="00F665FA" w:rsidRDefault="00F665FA"/>
    <w:p w:rsidR="003911AB" w:rsidRDefault="003911AB" w:rsidP="003911AB">
      <w:pPr>
        <w:jc w:val="both"/>
      </w:pPr>
      <w:r>
        <w:t xml:space="preserve"> </w:t>
      </w:r>
      <w:r>
        <w:t xml:space="preserve">Afin que les séances de SVT se déroulent dans de bonnes conditions de travail et que chacun puisse progresser </w:t>
      </w:r>
      <w:proofErr w:type="spellStart"/>
      <w:r>
        <w:t>quelque</w:t>
      </w:r>
      <w:proofErr w:type="spellEnd"/>
      <w:r>
        <w:t xml:space="preserve"> soit le niveau de départ, voici des règles que je m’engage à respecter :</w:t>
      </w:r>
    </w:p>
    <w:p w:rsidR="00616EAE" w:rsidRDefault="00616EAE"/>
    <w:p w:rsidR="00F665FA" w:rsidRPr="00952EF4" w:rsidRDefault="00F665FA" w:rsidP="00F665F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952EF4">
        <w:rPr>
          <w:b/>
          <w:u w:val="single"/>
        </w:rPr>
        <w:t>Générales :</w:t>
      </w:r>
    </w:p>
    <w:p w:rsidR="00F665FA" w:rsidRDefault="00F665FA">
      <w:r>
        <w:t>- respecter le matériel</w:t>
      </w:r>
    </w:p>
    <w:p w:rsidR="00F665FA" w:rsidRDefault="00F665FA">
      <w:r>
        <w:t>- ne pas manger ni boire</w:t>
      </w:r>
    </w:p>
    <w:p w:rsidR="00F665FA" w:rsidRDefault="00F665FA">
      <w:r>
        <w:t>- lever la main pour prendre la parole</w:t>
      </w:r>
    </w:p>
    <w:p w:rsidR="00F665FA" w:rsidRDefault="00952EF4">
      <w:r>
        <w:t xml:space="preserve">- </w:t>
      </w:r>
      <w:r w:rsidR="00F665FA">
        <w:t>être attentif et participer durant les cours.</w:t>
      </w:r>
    </w:p>
    <w:p w:rsidR="00F665FA" w:rsidRDefault="00F665FA">
      <w:r>
        <w:t xml:space="preserve">- si je suis absent, je rattrape avant le cours suivant. </w:t>
      </w:r>
    </w:p>
    <w:p w:rsidR="00F665FA" w:rsidRDefault="00F665FA"/>
    <w:p w:rsidR="00F665FA" w:rsidRPr="00952EF4" w:rsidRDefault="00F665FA" w:rsidP="00F665F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952EF4">
        <w:rPr>
          <w:b/>
          <w:u w:val="single"/>
        </w:rPr>
        <w:t>De travail</w:t>
      </w:r>
    </w:p>
    <w:p w:rsidR="003911AB" w:rsidRDefault="003911AB" w:rsidP="003911AB">
      <w:r>
        <w:t xml:space="preserve"> </w:t>
      </w:r>
      <w:r w:rsidR="004449C3">
        <w:t xml:space="preserve">- </w:t>
      </w:r>
      <w:r>
        <w:t>Pour chaque séance de cours qui aura lieu le …………………………………………………………………</w:t>
      </w:r>
      <w:r>
        <w:t>……………………………….</w:t>
      </w:r>
      <w:r>
        <w:t xml:space="preserve"> </w:t>
      </w:r>
      <w:r w:rsidRPr="006246E3">
        <w:rPr>
          <w:u w:val="single"/>
        </w:rPr>
        <w:t>il y aura une leçon à apprendre ou à revoir</w:t>
      </w:r>
      <w:r>
        <w:t>.</w:t>
      </w:r>
    </w:p>
    <w:p w:rsidR="003911AB" w:rsidRDefault="004449C3" w:rsidP="003911AB">
      <w:pPr>
        <w:jc w:val="both"/>
      </w:pPr>
      <w:r>
        <w:t xml:space="preserve">- </w:t>
      </w:r>
      <w:r w:rsidR="003911AB">
        <w:t xml:space="preserve">Le matériel </w:t>
      </w:r>
      <w:proofErr w:type="gramStart"/>
      <w:r w:rsidR="003911AB" w:rsidRPr="009E042E">
        <w:rPr>
          <w:i/>
        </w:rPr>
        <w:t>(</w:t>
      </w:r>
      <w:r w:rsidR="00952EF4">
        <w:rPr>
          <w:i/>
        </w:rPr>
        <w:t> …</w:t>
      </w:r>
      <w:proofErr w:type="gramEnd"/>
      <w:r w:rsidR="00952EF4">
        <w:rPr>
          <w:i/>
        </w:rPr>
        <w:t>……………………………………………………………………………………………………………….</w:t>
      </w:r>
      <w:r w:rsidR="003911AB" w:rsidRPr="009E042E">
        <w:rPr>
          <w:i/>
        </w:rPr>
        <w:t>)</w:t>
      </w:r>
      <w:r w:rsidR="003911AB">
        <w:t xml:space="preserve"> est </w:t>
      </w:r>
      <w:r w:rsidR="003911AB" w:rsidRPr="00044936">
        <w:rPr>
          <w:u w:val="single"/>
        </w:rPr>
        <w:t>obligatoire</w:t>
      </w:r>
      <w:r w:rsidR="003911AB">
        <w:t xml:space="preserve"> à chaque séance. </w:t>
      </w:r>
      <w:r w:rsidR="003911AB">
        <w:t xml:space="preserve"> </w:t>
      </w:r>
    </w:p>
    <w:p w:rsidR="003911AB" w:rsidRDefault="003911AB" w:rsidP="003911AB">
      <w:pPr>
        <w:jc w:val="both"/>
        <w:rPr>
          <w:sz w:val="28"/>
          <w:szCs w:val="28"/>
        </w:rPr>
      </w:pPr>
      <w:bookmarkStart w:id="0" w:name="_GoBack"/>
      <w:bookmarkEnd w:id="0"/>
    </w:p>
    <w:p w:rsidR="004449C3" w:rsidRPr="00616EAE" w:rsidRDefault="004449C3" w:rsidP="004449C3">
      <w:pPr>
        <w:jc w:val="center"/>
        <w:rPr>
          <w:b/>
          <w:color w:val="FF0000"/>
          <w:u w:val="single"/>
        </w:rPr>
      </w:pPr>
      <w:r w:rsidRPr="00616EAE">
        <w:rPr>
          <w:b/>
          <w:color w:val="FF0000"/>
          <w:u w:val="single"/>
        </w:rPr>
        <w:t>ENGAGEMENT DU PROFESSEUR</w:t>
      </w:r>
    </w:p>
    <w:p w:rsidR="004449C3" w:rsidRDefault="004449C3" w:rsidP="004449C3">
      <w:pPr>
        <w:jc w:val="center"/>
        <w:rPr>
          <w:color w:val="FF0000"/>
          <w:u w:val="single"/>
        </w:rPr>
      </w:pPr>
    </w:p>
    <w:p w:rsidR="004449C3" w:rsidRDefault="004449C3" w:rsidP="004449C3">
      <w:r>
        <w:t>- répondre à toutes les questions</w:t>
      </w:r>
    </w:p>
    <w:p w:rsidR="004449C3" w:rsidRDefault="004449C3" w:rsidP="004449C3">
      <w:r>
        <w:t>- après une absence, si le cours est rattrapé, le professeur le réexpliquera si nécessaire</w:t>
      </w:r>
    </w:p>
    <w:p w:rsidR="004449C3" w:rsidRDefault="004449C3" w:rsidP="004449C3">
      <w:r>
        <w:t>- les gros contrôles seront annoncés à l’avance</w:t>
      </w:r>
    </w:p>
    <w:p w:rsidR="004449C3" w:rsidRPr="00952EF4" w:rsidRDefault="00952EF4" w:rsidP="003911AB">
      <w:pPr>
        <w:jc w:val="both"/>
        <w:rPr>
          <w:szCs w:val="28"/>
        </w:rPr>
      </w:pPr>
      <w:r>
        <w:rPr>
          <w:szCs w:val="28"/>
        </w:rPr>
        <w:t xml:space="preserve">- sur le site internet _______________________________________, mettre en ligne des éléments favorisant la réussite de la </w:t>
      </w:r>
      <w:proofErr w:type="spellStart"/>
      <w:r>
        <w:rPr>
          <w:szCs w:val="28"/>
        </w:rPr>
        <w:t>svt</w:t>
      </w:r>
      <w:proofErr w:type="spellEnd"/>
      <w:r>
        <w:rPr>
          <w:szCs w:val="28"/>
        </w:rPr>
        <w:t>.</w:t>
      </w:r>
    </w:p>
    <w:p w:rsidR="00616EAE" w:rsidRDefault="00616EAE" w:rsidP="00F665FA"/>
    <w:p w:rsidR="00952EF4" w:rsidRPr="00616EAE" w:rsidRDefault="00A74110" w:rsidP="00952EF4">
      <w:pPr>
        <w:jc w:val="center"/>
        <w:rPr>
          <w:b/>
          <w:color w:val="FF0000"/>
          <w:u w:val="single"/>
        </w:rPr>
      </w:pPr>
      <w:r>
        <w:rPr>
          <w:u w:val="single"/>
        </w:rPr>
        <w:t xml:space="preserve"> </w:t>
      </w:r>
      <w:r w:rsidR="00952EF4" w:rsidRPr="00616EAE">
        <w:rPr>
          <w:b/>
          <w:color w:val="FF0000"/>
          <w:u w:val="single"/>
        </w:rPr>
        <w:t>EVALUATION</w:t>
      </w:r>
    </w:p>
    <w:p w:rsidR="00952EF4" w:rsidRDefault="00952EF4" w:rsidP="00952EF4">
      <w:pPr>
        <w:jc w:val="center"/>
        <w:rPr>
          <w:color w:val="FF0000"/>
          <w:u w:val="single"/>
        </w:rPr>
      </w:pPr>
    </w:p>
    <w:p w:rsidR="00952EF4" w:rsidRDefault="00952EF4" w:rsidP="00952EF4">
      <w:pPr>
        <w:jc w:val="both"/>
      </w:pPr>
      <w:r>
        <w:t xml:space="preserve">Pour réussir en SVT, il est important de comprendre ce que l’on te demande et de quelle façon </w:t>
      </w:r>
      <w:r>
        <w:t>tu seras évalué :</w:t>
      </w:r>
      <w:r>
        <w:t xml:space="preserve"> </w:t>
      </w:r>
    </w:p>
    <w:p w:rsidR="00952EF4" w:rsidRPr="00952EF4" w:rsidRDefault="00952EF4" w:rsidP="00952EF4">
      <w:pPr>
        <w:rPr>
          <w:color w:val="FF0000"/>
        </w:rPr>
      </w:pPr>
    </w:p>
    <w:p w:rsidR="00952EF4" w:rsidRDefault="00952EF4" w:rsidP="00952EF4">
      <w:r>
        <w:t xml:space="preserve">- </w:t>
      </w:r>
      <w:r>
        <w:t>I</w:t>
      </w:r>
      <w:r>
        <w:t>l peut y avoir de petits contrôles surprise pour vérifier l’apprentissage du cours</w:t>
      </w:r>
      <w:r>
        <w:t>.</w:t>
      </w:r>
    </w:p>
    <w:p w:rsidR="00952EF4" w:rsidRDefault="00952EF4" w:rsidP="00952EF4">
      <w:r>
        <w:t>- C</w:t>
      </w:r>
      <w:r>
        <w:t>ertaines séances pratiques seront notées</w:t>
      </w:r>
      <w:r>
        <w:t>.</w:t>
      </w:r>
    </w:p>
    <w:p w:rsidR="00952EF4" w:rsidRDefault="00952EF4" w:rsidP="00952EF4">
      <w:r>
        <w:t>- A</w:t>
      </w:r>
      <w:r>
        <w:t xml:space="preserve"> chaque fin de chapitre, il y aura une grosse interrogation</w:t>
      </w:r>
      <w:r>
        <w:t>.</w:t>
      </w:r>
    </w:p>
    <w:p w:rsidR="00616EAE" w:rsidRDefault="00616EAE" w:rsidP="00F665FA"/>
    <w:p w:rsidR="00952EF4" w:rsidRDefault="00952EF4" w:rsidP="00952EF4">
      <w:pPr>
        <w:jc w:val="both"/>
      </w:pPr>
      <w:r>
        <w:t xml:space="preserve">Tu devras par ailleurs valider durant l’année des compétences du socle commun. Ces compétences regroupent un ensemble de </w:t>
      </w:r>
      <w:r w:rsidRPr="0044576E">
        <w:rPr>
          <w:b/>
        </w:rPr>
        <w:t>connaissances</w:t>
      </w:r>
      <w:r>
        <w:t xml:space="preserve">, de </w:t>
      </w:r>
      <w:r w:rsidRPr="0044576E">
        <w:rPr>
          <w:b/>
        </w:rPr>
        <w:t>capacités</w:t>
      </w:r>
      <w:r>
        <w:t xml:space="preserve"> et d’</w:t>
      </w:r>
      <w:r w:rsidRPr="0044576E">
        <w:rPr>
          <w:b/>
        </w:rPr>
        <w:t>attitudes</w:t>
      </w:r>
      <w:r>
        <w:t xml:space="preserve"> qu’il faut maîtriser en fin de collège.</w:t>
      </w:r>
    </w:p>
    <w:p w:rsidR="003911AB" w:rsidRDefault="003911AB" w:rsidP="003911AB">
      <w:pPr>
        <w:jc w:val="both"/>
      </w:pPr>
      <w:r>
        <w:t xml:space="preserve">Une </w:t>
      </w:r>
      <w:r w:rsidRPr="0044576E">
        <w:t>grille récapitulative</w:t>
      </w:r>
      <w:r>
        <w:t>, collée en début de cahier, te permettra de réunir l</w:t>
      </w:r>
      <w:r w:rsidR="00952EF4">
        <w:t>es é</w:t>
      </w:r>
      <w:r>
        <w:t>valuation</w:t>
      </w:r>
      <w:r w:rsidR="00952EF4">
        <w:t>s</w:t>
      </w:r>
      <w:r>
        <w:t xml:space="preserve"> des </w:t>
      </w:r>
      <w:r w:rsidRPr="0044576E">
        <w:rPr>
          <w:b/>
        </w:rPr>
        <w:t>compétences du socle commun</w:t>
      </w:r>
      <w:r>
        <w:t xml:space="preserve"> travaillées en SVT.</w:t>
      </w:r>
    </w:p>
    <w:p w:rsidR="00F665FA" w:rsidRDefault="00F665FA" w:rsidP="00F665FA"/>
    <w:p w:rsidR="00616EAE" w:rsidRDefault="00616EAE" w:rsidP="00F665FA"/>
    <w:p w:rsidR="00616EAE" w:rsidRDefault="00616EAE" w:rsidP="00F665FA"/>
    <w:p w:rsidR="00616EAE" w:rsidRDefault="00616EAE" w:rsidP="00F665FA"/>
    <w:p w:rsidR="00616EAE" w:rsidRDefault="00616EAE" w:rsidP="00F665FA">
      <w:r>
        <w:t>Signature de l’élève :</w:t>
      </w:r>
      <w:r>
        <w:tab/>
      </w:r>
      <w:r>
        <w:tab/>
      </w:r>
      <w:r>
        <w:tab/>
        <w:t>Signature de la famille :</w:t>
      </w:r>
      <w:r>
        <w:tab/>
      </w:r>
      <w:r>
        <w:tab/>
      </w:r>
      <w:r>
        <w:tab/>
      </w:r>
      <w:r>
        <w:tab/>
        <w:t>signature du professeur :</w:t>
      </w:r>
      <w:r>
        <w:tab/>
      </w:r>
      <w:r>
        <w:tab/>
      </w:r>
      <w:r>
        <w:tab/>
      </w:r>
      <w:r>
        <w:tab/>
      </w:r>
    </w:p>
    <w:sectPr w:rsidR="00616EAE" w:rsidSect="004449C3">
      <w:pgSz w:w="11906" w:h="16838"/>
      <w:pgMar w:top="568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063"/>
    <w:multiLevelType w:val="hybridMultilevel"/>
    <w:tmpl w:val="A34C2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FA"/>
    <w:rsid w:val="001B521F"/>
    <w:rsid w:val="003911AB"/>
    <w:rsid w:val="004449C3"/>
    <w:rsid w:val="00616EAE"/>
    <w:rsid w:val="006868F9"/>
    <w:rsid w:val="006A358F"/>
    <w:rsid w:val="007849CB"/>
    <w:rsid w:val="00884CC5"/>
    <w:rsid w:val="00952EF4"/>
    <w:rsid w:val="00990706"/>
    <w:rsid w:val="00A74110"/>
    <w:rsid w:val="00BE0D4D"/>
    <w:rsid w:val="00F665FA"/>
    <w:rsid w:val="00F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65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6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65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2013-09-03T15:29:00Z</dcterms:created>
  <dcterms:modified xsi:type="dcterms:W3CDTF">2013-09-04T12:43:00Z</dcterms:modified>
</cp:coreProperties>
</file>